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EAEA" w14:textId="77777777" w:rsidR="00EE57D6" w:rsidRDefault="00EE57D6"/>
    <w:p w14:paraId="6D90C527" w14:textId="77777777" w:rsidR="00EE57D6" w:rsidRDefault="00EE57D6"/>
    <w:p w14:paraId="1D115670" w14:textId="5F560892" w:rsidR="00EE57D6" w:rsidRDefault="00EE57D6">
      <w:r>
        <w:t>Årsrapport 2023</w:t>
      </w:r>
    </w:p>
    <w:p w14:paraId="74B70517" w14:textId="77777777" w:rsidR="00EE57D6" w:rsidRDefault="00EE57D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95"/>
        <w:gridCol w:w="2695"/>
        <w:gridCol w:w="3772"/>
      </w:tblGrid>
      <w:tr w:rsidR="00EE57D6" w14:paraId="021DE0D0" w14:textId="77777777" w:rsidTr="00E62F88">
        <w:tc>
          <w:tcPr>
            <w:tcW w:w="3020" w:type="dxa"/>
          </w:tcPr>
          <w:p w14:paraId="6EF62572" w14:textId="2B521D94" w:rsidR="00EE57D6" w:rsidRDefault="00EE57D6">
            <w:r>
              <w:t>Tid</w:t>
            </w:r>
          </w:p>
        </w:tc>
        <w:tc>
          <w:tcPr>
            <w:tcW w:w="3021" w:type="dxa"/>
          </w:tcPr>
          <w:p w14:paraId="740783EB" w14:textId="2992958B" w:rsidR="00EE57D6" w:rsidRDefault="00EE57D6">
            <w:r>
              <w:t>Sted</w:t>
            </w:r>
          </w:p>
        </w:tc>
        <w:tc>
          <w:tcPr>
            <w:tcW w:w="4302" w:type="dxa"/>
          </w:tcPr>
          <w:p w14:paraId="5F5CB1CD" w14:textId="32427EA8" w:rsidR="00EE57D6" w:rsidRDefault="00EE57D6">
            <w:r>
              <w:t>Anledning</w:t>
            </w:r>
          </w:p>
        </w:tc>
      </w:tr>
      <w:tr w:rsidR="00EE57D6" w14:paraId="79941AAF" w14:textId="77777777" w:rsidTr="00E62F88">
        <w:tc>
          <w:tcPr>
            <w:tcW w:w="3020" w:type="dxa"/>
          </w:tcPr>
          <w:p w14:paraId="4F464F26" w14:textId="2A16FE5C" w:rsidR="00EE57D6" w:rsidRDefault="00EE57D6">
            <w:r>
              <w:t>14 januar</w:t>
            </w:r>
          </w:p>
        </w:tc>
        <w:tc>
          <w:tcPr>
            <w:tcW w:w="3021" w:type="dxa"/>
          </w:tcPr>
          <w:p w14:paraId="57573880" w14:textId="032E8D7B" w:rsidR="00EE57D6" w:rsidRDefault="00EE57D6">
            <w:r>
              <w:t>Marikollen kultursal</w:t>
            </w:r>
          </w:p>
        </w:tc>
        <w:tc>
          <w:tcPr>
            <w:tcW w:w="4302" w:type="dxa"/>
          </w:tcPr>
          <w:p w14:paraId="481F7339" w14:textId="0BA2A60B" w:rsidR="00EE57D6" w:rsidRDefault="00EE57D6">
            <w:r>
              <w:t>Nyttårskonsert med Rælingen musikklag</w:t>
            </w:r>
          </w:p>
        </w:tc>
      </w:tr>
      <w:tr w:rsidR="00EE57D6" w14:paraId="723A4FDC" w14:textId="77777777" w:rsidTr="00E62F88">
        <w:tc>
          <w:tcPr>
            <w:tcW w:w="3020" w:type="dxa"/>
          </w:tcPr>
          <w:p w14:paraId="41D0A8A1" w14:textId="387CC900" w:rsidR="00EE57D6" w:rsidRDefault="00EE57D6">
            <w:r>
              <w:t>29 januar</w:t>
            </w:r>
          </w:p>
        </w:tc>
        <w:tc>
          <w:tcPr>
            <w:tcW w:w="3021" w:type="dxa"/>
          </w:tcPr>
          <w:p w14:paraId="7CE20878" w14:textId="1F1D2D6E" w:rsidR="00EE57D6" w:rsidRDefault="00EE57D6">
            <w:r>
              <w:t>Oslo Met</w:t>
            </w:r>
          </w:p>
        </w:tc>
        <w:tc>
          <w:tcPr>
            <w:tcW w:w="4302" w:type="dxa"/>
          </w:tcPr>
          <w:p w14:paraId="066BD796" w14:textId="33421D32" w:rsidR="00EE57D6" w:rsidRDefault="00EE57D6">
            <w:r>
              <w:t>Felles øvelse med Morsommere enn Pent</w:t>
            </w:r>
          </w:p>
        </w:tc>
      </w:tr>
      <w:tr w:rsidR="00EE57D6" w14:paraId="6E9FE30B" w14:textId="77777777" w:rsidTr="00E62F88">
        <w:tc>
          <w:tcPr>
            <w:tcW w:w="3020" w:type="dxa"/>
          </w:tcPr>
          <w:p w14:paraId="421697DE" w14:textId="48258A9E" w:rsidR="00EE57D6" w:rsidRDefault="00EE57D6">
            <w:r>
              <w:t>4 februar</w:t>
            </w:r>
          </w:p>
        </w:tc>
        <w:tc>
          <w:tcPr>
            <w:tcW w:w="3021" w:type="dxa"/>
          </w:tcPr>
          <w:p w14:paraId="77CCFDAE" w14:textId="57A5476A" w:rsidR="00EE57D6" w:rsidRDefault="00EE57D6">
            <w:r>
              <w:t>Marikollen kultu</w:t>
            </w:r>
            <w:r w:rsidR="00ED5CF7">
              <w:t>r</w:t>
            </w:r>
            <w:r>
              <w:t>sal</w:t>
            </w:r>
          </w:p>
        </w:tc>
        <w:tc>
          <w:tcPr>
            <w:tcW w:w="4302" w:type="dxa"/>
          </w:tcPr>
          <w:p w14:paraId="0E2CFAD8" w14:textId="64244043" w:rsidR="00EE57D6" w:rsidRDefault="00EE57D6">
            <w:r>
              <w:t>Happykonsert</w:t>
            </w:r>
          </w:p>
        </w:tc>
      </w:tr>
      <w:tr w:rsidR="00EE57D6" w14:paraId="79D6809E" w14:textId="77777777" w:rsidTr="00E62F88">
        <w:tc>
          <w:tcPr>
            <w:tcW w:w="3020" w:type="dxa"/>
          </w:tcPr>
          <w:p w14:paraId="06D60E24" w14:textId="4FA30A46" w:rsidR="00EE57D6" w:rsidRDefault="00EE57D6">
            <w:r>
              <w:t>18 Mars</w:t>
            </w:r>
          </w:p>
        </w:tc>
        <w:tc>
          <w:tcPr>
            <w:tcW w:w="3021" w:type="dxa"/>
          </w:tcPr>
          <w:p w14:paraId="5CE93958" w14:textId="29DC802E" w:rsidR="00EE57D6" w:rsidRDefault="00EE57D6">
            <w:r>
              <w:t>Leirsund velhus</w:t>
            </w:r>
          </w:p>
        </w:tc>
        <w:tc>
          <w:tcPr>
            <w:tcW w:w="4302" w:type="dxa"/>
          </w:tcPr>
          <w:p w14:paraId="7A49BCA2" w14:textId="6480C3CD" w:rsidR="00EE57D6" w:rsidRDefault="00EE57D6">
            <w:r>
              <w:t>Sangkafe/fest med Skjetten dur og moll</w:t>
            </w:r>
          </w:p>
        </w:tc>
      </w:tr>
      <w:tr w:rsidR="00EE57D6" w14:paraId="3970C473" w14:textId="77777777" w:rsidTr="00E62F88">
        <w:tc>
          <w:tcPr>
            <w:tcW w:w="3020" w:type="dxa"/>
          </w:tcPr>
          <w:p w14:paraId="351131A6" w14:textId="6BFB1EF6" w:rsidR="00EE57D6" w:rsidRDefault="00EE57D6">
            <w:r>
              <w:t>1 juni</w:t>
            </w:r>
          </w:p>
        </w:tc>
        <w:tc>
          <w:tcPr>
            <w:tcW w:w="3021" w:type="dxa"/>
          </w:tcPr>
          <w:p w14:paraId="6FAA77B5" w14:textId="5239A1AB" w:rsidR="00EE57D6" w:rsidRDefault="00EE57D6">
            <w:proofErr w:type="spellStart"/>
            <w:r>
              <w:t>Løvenstadtunet</w:t>
            </w:r>
            <w:proofErr w:type="spellEnd"/>
          </w:p>
        </w:tc>
        <w:tc>
          <w:tcPr>
            <w:tcW w:w="4302" w:type="dxa"/>
          </w:tcPr>
          <w:p w14:paraId="79BF42C0" w14:textId="664D814E" w:rsidR="00EE57D6" w:rsidRDefault="00EE57D6">
            <w:r>
              <w:t>«Konsert for eldre»</w:t>
            </w:r>
          </w:p>
        </w:tc>
      </w:tr>
      <w:tr w:rsidR="00EE57D6" w14:paraId="4C1AFB3F" w14:textId="77777777" w:rsidTr="00E62F88">
        <w:tc>
          <w:tcPr>
            <w:tcW w:w="3020" w:type="dxa"/>
          </w:tcPr>
          <w:p w14:paraId="362D3DA1" w14:textId="25BAF34C" w:rsidR="00EE57D6" w:rsidRDefault="00EE57D6">
            <w:r>
              <w:t>3 Juni</w:t>
            </w:r>
          </w:p>
        </w:tc>
        <w:tc>
          <w:tcPr>
            <w:tcW w:w="3021" w:type="dxa"/>
          </w:tcPr>
          <w:p w14:paraId="00A218C4" w14:textId="7C841584" w:rsidR="00EE57D6" w:rsidRDefault="00EE57D6">
            <w:r>
              <w:t>Drøbak</w:t>
            </w:r>
          </w:p>
        </w:tc>
        <w:tc>
          <w:tcPr>
            <w:tcW w:w="4302" w:type="dxa"/>
          </w:tcPr>
          <w:p w14:paraId="659CD16C" w14:textId="189FDE2D" w:rsidR="00EE57D6" w:rsidRDefault="00EE57D6">
            <w:r>
              <w:t>Drøbak sangfestival</w:t>
            </w:r>
          </w:p>
        </w:tc>
      </w:tr>
      <w:tr w:rsidR="00EE57D6" w14:paraId="712ED4B1" w14:textId="77777777" w:rsidTr="00E62F88">
        <w:tc>
          <w:tcPr>
            <w:tcW w:w="3020" w:type="dxa"/>
          </w:tcPr>
          <w:p w14:paraId="42256B1D" w14:textId="4EBE25D9" w:rsidR="00EE57D6" w:rsidRDefault="00EE57D6">
            <w:r>
              <w:t>4 Juni</w:t>
            </w:r>
          </w:p>
        </w:tc>
        <w:tc>
          <w:tcPr>
            <w:tcW w:w="3021" w:type="dxa"/>
          </w:tcPr>
          <w:p w14:paraId="308B1F76" w14:textId="5B642DA4" w:rsidR="00EE57D6" w:rsidRDefault="00EE57D6">
            <w:r>
              <w:t>Fjerdingby</w:t>
            </w:r>
          </w:p>
        </w:tc>
        <w:tc>
          <w:tcPr>
            <w:tcW w:w="4302" w:type="dxa"/>
          </w:tcPr>
          <w:p w14:paraId="6442C93B" w14:textId="002C21F2" w:rsidR="00EE57D6" w:rsidRDefault="00EE57D6">
            <w:r>
              <w:t>Fjerdingbyfestivalen</w:t>
            </w:r>
          </w:p>
        </w:tc>
      </w:tr>
      <w:tr w:rsidR="002337C5" w14:paraId="29D83604" w14:textId="77777777" w:rsidTr="00E62F88">
        <w:tc>
          <w:tcPr>
            <w:tcW w:w="3020" w:type="dxa"/>
          </w:tcPr>
          <w:p w14:paraId="2C6D3F6B" w14:textId="6D4CAA2E" w:rsidR="002337C5" w:rsidRDefault="002337C5">
            <w:r>
              <w:t>13 Juni</w:t>
            </w:r>
          </w:p>
        </w:tc>
        <w:tc>
          <w:tcPr>
            <w:tcW w:w="3021" w:type="dxa"/>
          </w:tcPr>
          <w:p w14:paraId="7626B9F2" w14:textId="1F4D6D97" w:rsidR="002337C5" w:rsidRDefault="002337C5">
            <w:proofErr w:type="spellStart"/>
            <w:r>
              <w:t>Steinbekkåsen</w:t>
            </w:r>
            <w:proofErr w:type="spellEnd"/>
          </w:p>
        </w:tc>
        <w:tc>
          <w:tcPr>
            <w:tcW w:w="4302" w:type="dxa"/>
          </w:tcPr>
          <w:p w14:paraId="46B85D18" w14:textId="09E68789" w:rsidR="002337C5" w:rsidRDefault="002337C5">
            <w:r>
              <w:t>Sommerfest hos Mats</w:t>
            </w:r>
          </w:p>
        </w:tc>
      </w:tr>
      <w:tr w:rsidR="007D5D86" w14:paraId="00646F9A" w14:textId="77777777" w:rsidTr="00E62F88">
        <w:tc>
          <w:tcPr>
            <w:tcW w:w="3020" w:type="dxa"/>
          </w:tcPr>
          <w:p w14:paraId="2848B5F1" w14:textId="0FECFD60" w:rsidR="007D5D86" w:rsidRDefault="00A011C1">
            <w:r>
              <w:t>26 august</w:t>
            </w:r>
          </w:p>
        </w:tc>
        <w:tc>
          <w:tcPr>
            <w:tcW w:w="3021" w:type="dxa"/>
          </w:tcPr>
          <w:p w14:paraId="0878A510" w14:textId="040AD143" w:rsidR="007D5D86" w:rsidRDefault="00A011C1">
            <w:r>
              <w:t>Blystadlia senter</w:t>
            </w:r>
          </w:p>
        </w:tc>
        <w:tc>
          <w:tcPr>
            <w:tcW w:w="4302" w:type="dxa"/>
          </w:tcPr>
          <w:p w14:paraId="1761075E" w14:textId="77A9EE16" w:rsidR="007D5D86" w:rsidRDefault="00A011C1">
            <w:r>
              <w:t xml:space="preserve">Minikonsert </w:t>
            </w:r>
            <w:proofErr w:type="spellStart"/>
            <w:r>
              <w:t>Blystadlidagen</w:t>
            </w:r>
            <w:proofErr w:type="spellEnd"/>
          </w:p>
        </w:tc>
      </w:tr>
      <w:tr w:rsidR="00EE57D6" w14:paraId="56D142D3" w14:textId="77777777" w:rsidTr="00E62F88">
        <w:tc>
          <w:tcPr>
            <w:tcW w:w="3020" w:type="dxa"/>
          </w:tcPr>
          <w:p w14:paraId="14D59E92" w14:textId="604C2CB6" w:rsidR="00EE57D6" w:rsidRDefault="00EE57D6">
            <w:r>
              <w:t>10 september</w:t>
            </w:r>
          </w:p>
        </w:tc>
        <w:tc>
          <w:tcPr>
            <w:tcW w:w="3021" w:type="dxa"/>
          </w:tcPr>
          <w:p w14:paraId="6230F4D2" w14:textId="62F9EE13" w:rsidR="00EE57D6" w:rsidRDefault="00EE57D6">
            <w:r>
              <w:t>Den norske Operaen</w:t>
            </w:r>
          </w:p>
        </w:tc>
        <w:tc>
          <w:tcPr>
            <w:tcW w:w="4302" w:type="dxa"/>
          </w:tcPr>
          <w:p w14:paraId="0B2CF575" w14:textId="54E35D38" w:rsidR="00EE57D6" w:rsidRDefault="00EE57D6">
            <w:r>
              <w:t>Kurs: koret på scenen.</w:t>
            </w:r>
          </w:p>
        </w:tc>
      </w:tr>
      <w:tr w:rsidR="00EE57D6" w14:paraId="77C2D139" w14:textId="77777777" w:rsidTr="00E62F88">
        <w:tc>
          <w:tcPr>
            <w:tcW w:w="3020" w:type="dxa"/>
          </w:tcPr>
          <w:p w14:paraId="49973539" w14:textId="3CD50DA1" w:rsidR="00EE57D6" w:rsidRDefault="00EE57D6">
            <w:r>
              <w:t>28 oktober</w:t>
            </w:r>
          </w:p>
        </w:tc>
        <w:tc>
          <w:tcPr>
            <w:tcW w:w="3021" w:type="dxa"/>
          </w:tcPr>
          <w:p w14:paraId="48E196DC" w14:textId="2630C5A6" w:rsidR="00EE57D6" w:rsidRDefault="00EE57D6">
            <w:r>
              <w:t>Blystadlia skole, aula</w:t>
            </w:r>
          </w:p>
        </w:tc>
        <w:tc>
          <w:tcPr>
            <w:tcW w:w="4302" w:type="dxa"/>
          </w:tcPr>
          <w:p w14:paraId="116556E2" w14:textId="3E573BBC" w:rsidR="00EE57D6" w:rsidRDefault="00EE57D6">
            <w:r>
              <w:t>Seminar</w:t>
            </w:r>
          </w:p>
        </w:tc>
      </w:tr>
      <w:tr w:rsidR="00EE57D6" w14:paraId="20CAF368" w14:textId="77777777" w:rsidTr="00E62F88">
        <w:tc>
          <w:tcPr>
            <w:tcW w:w="3020" w:type="dxa"/>
          </w:tcPr>
          <w:p w14:paraId="5A91B38C" w14:textId="647B3EF9" w:rsidR="00EE57D6" w:rsidRDefault="00EE57D6">
            <w:r>
              <w:t>11 November</w:t>
            </w:r>
          </w:p>
        </w:tc>
        <w:tc>
          <w:tcPr>
            <w:tcW w:w="3021" w:type="dxa"/>
          </w:tcPr>
          <w:p w14:paraId="22A1DFD2" w14:textId="2A3F423B" w:rsidR="00EE57D6" w:rsidRDefault="00EE57D6">
            <w:r>
              <w:t>Kjenn skole</w:t>
            </w:r>
          </w:p>
        </w:tc>
        <w:tc>
          <w:tcPr>
            <w:tcW w:w="4302" w:type="dxa"/>
          </w:tcPr>
          <w:p w14:paraId="37144C96" w14:textId="3B506782" w:rsidR="00EE57D6" w:rsidRDefault="00EE57D6">
            <w:r>
              <w:t>Pakistans</w:t>
            </w:r>
            <w:r w:rsidR="00E6029A">
              <w:t>k</w:t>
            </w:r>
            <w:r>
              <w:t xml:space="preserve"> aften</w:t>
            </w:r>
          </w:p>
        </w:tc>
      </w:tr>
      <w:tr w:rsidR="00EE57D6" w14:paraId="53351529" w14:textId="77777777" w:rsidTr="00E62F88">
        <w:tc>
          <w:tcPr>
            <w:tcW w:w="3020" w:type="dxa"/>
          </w:tcPr>
          <w:p w14:paraId="48C1228E" w14:textId="5AA5CEE4" w:rsidR="00EE57D6" w:rsidRDefault="00EE57D6">
            <w:r>
              <w:t>18 Desember</w:t>
            </w:r>
          </w:p>
        </w:tc>
        <w:tc>
          <w:tcPr>
            <w:tcW w:w="3021" w:type="dxa"/>
          </w:tcPr>
          <w:p w14:paraId="34578AC0" w14:textId="176645C4" w:rsidR="00EE57D6" w:rsidRDefault="00D06FF1">
            <w:r>
              <w:t>Strømmen kirke</w:t>
            </w:r>
          </w:p>
        </w:tc>
        <w:tc>
          <w:tcPr>
            <w:tcW w:w="4302" w:type="dxa"/>
          </w:tcPr>
          <w:p w14:paraId="1D72ABCA" w14:textId="2B75C028" w:rsidR="00EE57D6" w:rsidRDefault="00D06FF1">
            <w:r>
              <w:t xml:space="preserve">Konsert for </w:t>
            </w:r>
            <w:proofErr w:type="spellStart"/>
            <w:r>
              <w:t>Rotary</w:t>
            </w:r>
            <w:proofErr w:type="spellEnd"/>
          </w:p>
        </w:tc>
      </w:tr>
      <w:tr w:rsidR="00EE57D6" w14:paraId="19BA1F1D" w14:textId="77777777" w:rsidTr="00E62F88">
        <w:tc>
          <w:tcPr>
            <w:tcW w:w="3020" w:type="dxa"/>
          </w:tcPr>
          <w:p w14:paraId="06280407" w14:textId="538A1A6E" w:rsidR="00EE57D6" w:rsidRDefault="00D06FF1">
            <w:r>
              <w:t>19 Desember</w:t>
            </w:r>
          </w:p>
        </w:tc>
        <w:tc>
          <w:tcPr>
            <w:tcW w:w="3021" w:type="dxa"/>
          </w:tcPr>
          <w:p w14:paraId="482F331F" w14:textId="4220DC54" w:rsidR="00EE57D6" w:rsidRDefault="00D06FF1">
            <w:r>
              <w:t>Lillestrøm kirke</w:t>
            </w:r>
          </w:p>
        </w:tc>
        <w:tc>
          <w:tcPr>
            <w:tcW w:w="4302" w:type="dxa"/>
          </w:tcPr>
          <w:p w14:paraId="55C8F70A" w14:textId="6C35D148" w:rsidR="00EE57D6" w:rsidRDefault="00D06FF1">
            <w:r>
              <w:t>Vår jul, 2 konserter</w:t>
            </w:r>
          </w:p>
        </w:tc>
      </w:tr>
    </w:tbl>
    <w:p w14:paraId="5AE2366F" w14:textId="77777777" w:rsidR="00EE57D6" w:rsidRDefault="00EE57D6"/>
    <w:p w14:paraId="2ED2342B" w14:textId="0C4999DF" w:rsidR="00D06FF1" w:rsidRDefault="00D06FF1">
      <w:r>
        <w:t>Medlemmer i styret Vår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2"/>
        <w:gridCol w:w="2344"/>
      </w:tblGrid>
      <w:tr w:rsidR="00D06FF1" w:rsidRPr="00867A4F" w14:paraId="0BEA0943" w14:textId="77777777" w:rsidTr="001C1C73">
        <w:tc>
          <w:tcPr>
            <w:tcW w:w="0" w:type="auto"/>
          </w:tcPr>
          <w:p w14:paraId="3B8D067F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 xml:space="preserve">Leder </w:t>
            </w:r>
          </w:p>
        </w:tc>
        <w:tc>
          <w:tcPr>
            <w:tcW w:w="0" w:type="auto"/>
          </w:tcPr>
          <w:p w14:paraId="2C3F1A8B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Janicke Ringlund</w:t>
            </w:r>
          </w:p>
        </w:tc>
      </w:tr>
      <w:tr w:rsidR="00D06FF1" w:rsidRPr="00867A4F" w14:paraId="32148ED4" w14:textId="77777777" w:rsidTr="001C1C73">
        <w:tc>
          <w:tcPr>
            <w:tcW w:w="0" w:type="auto"/>
          </w:tcPr>
          <w:p w14:paraId="2C71FCBF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Sekretær</w:t>
            </w:r>
          </w:p>
        </w:tc>
        <w:tc>
          <w:tcPr>
            <w:tcW w:w="0" w:type="auto"/>
          </w:tcPr>
          <w:p w14:paraId="2BFA0813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Eva Killi</w:t>
            </w:r>
          </w:p>
        </w:tc>
      </w:tr>
      <w:tr w:rsidR="00D06FF1" w:rsidRPr="00867A4F" w14:paraId="4FACE112" w14:textId="77777777" w:rsidTr="001C1C73">
        <w:tc>
          <w:tcPr>
            <w:tcW w:w="0" w:type="auto"/>
          </w:tcPr>
          <w:p w14:paraId="59B83142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Kasserer</w:t>
            </w:r>
          </w:p>
        </w:tc>
        <w:tc>
          <w:tcPr>
            <w:tcW w:w="0" w:type="auto"/>
          </w:tcPr>
          <w:p w14:paraId="0A468D71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 xml:space="preserve">Randi </w:t>
            </w:r>
            <w:proofErr w:type="spellStart"/>
            <w:r w:rsidRPr="00867A4F">
              <w:rPr>
                <w:rFonts w:ascii="Arial" w:hAnsi="Arial" w:cs="Arial"/>
              </w:rPr>
              <w:t>Brose</w:t>
            </w:r>
            <w:proofErr w:type="spellEnd"/>
            <w:r w:rsidRPr="00867A4F">
              <w:rPr>
                <w:rFonts w:ascii="Arial" w:hAnsi="Arial" w:cs="Arial"/>
              </w:rPr>
              <w:t xml:space="preserve"> Versland</w:t>
            </w:r>
          </w:p>
        </w:tc>
      </w:tr>
      <w:tr w:rsidR="00D06FF1" w:rsidRPr="00867A4F" w14:paraId="28632C3E" w14:textId="77777777" w:rsidTr="001C1C73">
        <w:tc>
          <w:tcPr>
            <w:tcW w:w="0" w:type="auto"/>
          </w:tcPr>
          <w:p w14:paraId="36435225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Styremedlem</w:t>
            </w:r>
          </w:p>
        </w:tc>
        <w:tc>
          <w:tcPr>
            <w:tcW w:w="0" w:type="auto"/>
          </w:tcPr>
          <w:p w14:paraId="4FB330C7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Hege M. Nilsen</w:t>
            </w:r>
          </w:p>
        </w:tc>
      </w:tr>
      <w:tr w:rsidR="00D06FF1" w:rsidRPr="00867A4F" w14:paraId="1B34B3DD" w14:textId="77777777" w:rsidTr="001C1C73">
        <w:tc>
          <w:tcPr>
            <w:tcW w:w="0" w:type="auto"/>
          </w:tcPr>
          <w:p w14:paraId="7FA51A37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Styremedlem</w:t>
            </w:r>
          </w:p>
        </w:tc>
        <w:tc>
          <w:tcPr>
            <w:tcW w:w="0" w:type="auto"/>
          </w:tcPr>
          <w:p w14:paraId="7BEBAC0F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 xml:space="preserve">Anne </w:t>
            </w:r>
            <w:proofErr w:type="spellStart"/>
            <w:r w:rsidRPr="00867A4F">
              <w:rPr>
                <w:rFonts w:ascii="Arial" w:hAnsi="Arial" w:cs="Arial"/>
              </w:rPr>
              <w:t>Godem</w:t>
            </w:r>
            <w:proofErr w:type="spellEnd"/>
          </w:p>
        </w:tc>
      </w:tr>
    </w:tbl>
    <w:p w14:paraId="760434BA" w14:textId="77777777" w:rsidR="00D06FF1" w:rsidRDefault="00D06FF1"/>
    <w:p w14:paraId="01DFE833" w14:textId="26F35E25" w:rsidR="00D06FF1" w:rsidRDefault="00D06FF1">
      <w:r>
        <w:t>Medlemmer styret fra Mai-2023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2"/>
        <w:gridCol w:w="2344"/>
      </w:tblGrid>
      <w:tr w:rsidR="00D06FF1" w:rsidRPr="00867A4F" w14:paraId="5693FBB5" w14:textId="77777777" w:rsidTr="00D06FF1">
        <w:tc>
          <w:tcPr>
            <w:tcW w:w="0" w:type="auto"/>
          </w:tcPr>
          <w:p w14:paraId="26BA32AB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 xml:space="preserve">Leder </w:t>
            </w:r>
          </w:p>
        </w:tc>
        <w:tc>
          <w:tcPr>
            <w:tcW w:w="0" w:type="auto"/>
          </w:tcPr>
          <w:p w14:paraId="503684DD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Janicke Ringlund</w:t>
            </w:r>
          </w:p>
        </w:tc>
      </w:tr>
      <w:tr w:rsidR="00D06FF1" w:rsidRPr="00867A4F" w14:paraId="63EB0266" w14:textId="77777777" w:rsidTr="00D06FF1">
        <w:tc>
          <w:tcPr>
            <w:tcW w:w="0" w:type="auto"/>
          </w:tcPr>
          <w:p w14:paraId="062C3E67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Sekretær</w:t>
            </w:r>
          </w:p>
        </w:tc>
        <w:tc>
          <w:tcPr>
            <w:tcW w:w="0" w:type="auto"/>
          </w:tcPr>
          <w:p w14:paraId="6A629B41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Eva Killi</w:t>
            </w:r>
          </w:p>
        </w:tc>
      </w:tr>
      <w:tr w:rsidR="00D06FF1" w:rsidRPr="00867A4F" w14:paraId="7D9B377F" w14:textId="77777777" w:rsidTr="00D06FF1">
        <w:tc>
          <w:tcPr>
            <w:tcW w:w="0" w:type="auto"/>
          </w:tcPr>
          <w:p w14:paraId="49C7F193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Kasserer</w:t>
            </w:r>
          </w:p>
        </w:tc>
        <w:tc>
          <w:tcPr>
            <w:tcW w:w="0" w:type="auto"/>
          </w:tcPr>
          <w:p w14:paraId="168B6B2C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 xml:space="preserve">Randi </w:t>
            </w:r>
            <w:proofErr w:type="spellStart"/>
            <w:r w:rsidRPr="00867A4F">
              <w:rPr>
                <w:rFonts w:ascii="Arial" w:hAnsi="Arial" w:cs="Arial"/>
              </w:rPr>
              <w:t>Brose</w:t>
            </w:r>
            <w:proofErr w:type="spellEnd"/>
            <w:r w:rsidRPr="00867A4F">
              <w:rPr>
                <w:rFonts w:ascii="Arial" w:hAnsi="Arial" w:cs="Arial"/>
              </w:rPr>
              <w:t xml:space="preserve"> Versland</w:t>
            </w:r>
          </w:p>
        </w:tc>
      </w:tr>
      <w:tr w:rsidR="00D06FF1" w:rsidRPr="00867A4F" w14:paraId="4881C330" w14:textId="77777777" w:rsidTr="00D06FF1">
        <w:tc>
          <w:tcPr>
            <w:tcW w:w="0" w:type="auto"/>
          </w:tcPr>
          <w:p w14:paraId="46ACEC09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Styremedlem</w:t>
            </w:r>
          </w:p>
        </w:tc>
        <w:tc>
          <w:tcPr>
            <w:tcW w:w="0" w:type="auto"/>
          </w:tcPr>
          <w:p w14:paraId="72E7FA7F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Hege M. Nilsen</w:t>
            </w:r>
          </w:p>
        </w:tc>
      </w:tr>
      <w:tr w:rsidR="00D06FF1" w:rsidRPr="00867A4F" w14:paraId="1E6F7C6E" w14:textId="77777777" w:rsidTr="00D06FF1">
        <w:tc>
          <w:tcPr>
            <w:tcW w:w="0" w:type="auto"/>
          </w:tcPr>
          <w:p w14:paraId="3529D564" w14:textId="77777777" w:rsidR="00D06FF1" w:rsidRPr="00867A4F" w:rsidRDefault="00D06FF1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Styremedlem</w:t>
            </w:r>
          </w:p>
        </w:tc>
        <w:tc>
          <w:tcPr>
            <w:tcW w:w="0" w:type="auto"/>
          </w:tcPr>
          <w:p w14:paraId="20EC25B6" w14:textId="6FEEB6A1" w:rsidR="00D06FF1" w:rsidRPr="00867A4F" w:rsidRDefault="00D06FF1" w:rsidP="001C1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Anders Hellgren</w:t>
            </w:r>
          </w:p>
        </w:tc>
      </w:tr>
    </w:tbl>
    <w:p w14:paraId="18C7093D" w14:textId="77777777" w:rsidR="00D06FF1" w:rsidRDefault="00D06FF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06"/>
        <w:gridCol w:w="4586"/>
      </w:tblGrid>
      <w:tr w:rsidR="002F710D" w:rsidRPr="00867A4F" w14:paraId="15EFA0F6" w14:textId="77777777" w:rsidTr="00396E4A">
        <w:tc>
          <w:tcPr>
            <w:tcW w:w="0" w:type="auto"/>
          </w:tcPr>
          <w:p w14:paraId="4845F6C0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 xml:space="preserve">Dirigent </w:t>
            </w:r>
          </w:p>
        </w:tc>
        <w:tc>
          <w:tcPr>
            <w:tcW w:w="0" w:type="auto"/>
          </w:tcPr>
          <w:p w14:paraId="3F17FA71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Anna-Karin Munkejord</w:t>
            </w:r>
          </w:p>
        </w:tc>
      </w:tr>
      <w:tr w:rsidR="002F710D" w:rsidRPr="00867A4F" w14:paraId="59EEC27A" w14:textId="77777777" w:rsidTr="00396E4A">
        <w:tc>
          <w:tcPr>
            <w:tcW w:w="0" w:type="auto"/>
          </w:tcPr>
          <w:p w14:paraId="24FEC407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Revisor</w:t>
            </w:r>
          </w:p>
        </w:tc>
        <w:tc>
          <w:tcPr>
            <w:tcW w:w="0" w:type="auto"/>
          </w:tcPr>
          <w:p w14:paraId="5CB2FF08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Knut Skei</w:t>
            </w:r>
          </w:p>
        </w:tc>
      </w:tr>
      <w:tr w:rsidR="002F710D" w:rsidRPr="00867A4F" w14:paraId="18173506" w14:textId="77777777" w:rsidTr="00396E4A">
        <w:tc>
          <w:tcPr>
            <w:tcW w:w="0" w:type="auto"/>
          </w:tcPr>
          <w:p w14:paraId="37A7A3BA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Musikkutvalg</w:t>
            </w:r>
          </w:p>
        </w:tc>
        <w:tc>
          <w:tcPr>
            <w:tcW w:w="0" w:type="auto"/>
          </w:tcPr>
          <w:p w14:paraId="3540F581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proofErr w:type="spellStart"/>
            <w:r w:rsidRPr="00867A4F">
              <w:rPr>
                <w:rFonts w:ascii="Arial" w:hAnsi="Arial" w:cs="Arial"/>
              </w:rPr>
              <w:t>Kurth</w:t>
            </w:r>
            <w:proofErr w:type="spellEnd"/>
            <w:r w:rsidRPr="00867A4F">
              <w:rPr>
                <w:rFonts w:ascii="Arial" w:hAnsi="Arial" w:cs="Arial"/>
              </w:rPr>
              <w:t xml:space="preserve"> Tviberg, Bjørg Opheim Hurlen, </w:t>
            </w:r>
          </w:p>
        </w:tc>
      </w:tr>
      <w:tr w:rsidR="002F710D" w:rsidRPr="00867A4F" w14:paraId="176C0884" w14:textId="77777777" w:rsidTr="00396E4A">
        <w:tc>
          <w:tcPr>
            <w:tcW w:w="0" w:type="auto"/>
          </w:tcPr>
          <w:p w14:paraId="4D59F4E1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Arrangementskomite</w:t>
            </w:r>
          </w:p>
        </w:tc>
        <w:tc>
          <w:tcPr>
            <w:tcW w:w="0" w:type="auto"/>
          </w:tcPr>
          <w:p w14:paraId="0F144371" w14:textId="5D91768D" w:rsidR="002F710D" w:rsidRPr="00867A4F" w:rsidRDefault="00372544" w:rsidP="001C1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Anke</w:t>
            </w:r>
            <w:r w:rsidR="00396E4A">
              <w:rPr>
                <w:rFonts w:ascii="Arial" w:hAnsi="Arial" w:cs="Arial"/>
              </w:rPr>
              <w:t xml:space="preserve"> </w:t>
            </w:r>
            <w:proofErr w:type="spellStart"/>
            <w:r w:rsidR="00396E4A">
              <w:rPr>
                <w:rFonts w:ascii="Arial" w:hAnsi="Arial" w:cs="Arial"/>
              </w:rPr>
              <w:t>Helgar</w:t>
            </w:r>
            <w:proofErr w:type="spellEnd"/>
            <w:r w:rsidR="00396E4A">
              <w:rPr>
                <w:rFonts w:ascii="Arial" w:hAnsi="Arial" w:cs="Arial"/>
              </w:rPr>
              <w:t xml:space="preserve"> og Mats </w:t>
            </w:r>
            <w:proofErr w:type="spellStart"/>
            <w:r w:rsidR="00396E4A">
              <w:rPr>
                <w:rFonts w:ascii="Arial" w:hAnsi="Arial" w:cs="Arial"/>
              </w:rPr>
              <w:t>Randmæl</w:t>
            </w:r>
            <w:proofErr w:type="spellEnd"/>
            <w:r w:rsidR="002F710D" w:rsidRPr="00867A4F">
              <w:rPr>
                <w:rFonts w:ascii="Arial" w:hAnsi="Arial" w:cs="Arial"/>
              </w:rPr>
              <w:t xml:space="preserve"> </w:t>
            </w:r>
          </w:p>
        </w:tc>
      </w:tr>
      <w:tr w:rsidR="002F710D" w:rsidRPr="00867A4F" w14:paraId="381E3BCA" w14:textId="77777777" w:rsidTr="00396E4A">
        <w:tc>
          <w:tcPr>
            <w:tcW w:w="0" w:type="auto"/>
          </w:tcPr>
          <w:p w14:paraId="268F67DA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Markedsføringskomite</w:t>
            </w:r>
          </w:p>
        </w:tc>
        <w:tc>
          <w:tcPr>
            <w:tcW w:w="0" w:type="auto"/>
          </w:tcPr>
          <w:p w14:paraId="668FDD00" w14:textId="20C0B17D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Trond Munkejord</w:t>
            </w:r>
            <w:r w:rsidR="00396E4A">
              <w:rPr>
                <w:rFonts w:ascii="Arial" w:hAnsi="Arial" w:cs="Arial"/>
              </w:rPr>
              <w:t xml:space="preserve"> og Liv </w:t>
            </w:r>
            <w:proofErr w:type="spellStart"/>
            <w:r w:rsidR="00396E4A">
              <w:rPr>
                <w:rFonts w:ascii="Arial" w:hAnsi="Arial" w:cs="Arial"/>
              </w:rPr>
              <w:t>Undelstveit</w:t>
            </w:r>
            <w:proofErr w:type="spellEnd"/>
            <w:r w:rsidR="00396E4A">
              <w:rPr>
                <w:rFonts w:ascii="Arial" w:hAnsi="Arial" w:cs="Arial"/>
              </w:rPr>
              <w:t xml:space="preserve"> Breistein</w:t>
            </w:r>
          </w:p>
        </w:tc>
      </w:tr>
      <w:tr w:rsidR="002F710D" w:rsidRPr="00867A4F" w14:paraId="0F753579" w14:textId="77777777" w:rsidTr="00396E4A">
        <w:tc>
          <w:tcPr>
            <w:tcW w:w="0" w:type="auto"/>
          </w:tcPr>
          <w:p w14:paraId="7AE898B5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Lotteriansvarlig</w:t>
            </w:r>
          </w:p>
        </w:tc>
        <w:tc>
          <w:tcPr>
            <w:tcW w:w="0" w:type="auto"/>
          </w:tcPr>
          <w:p w14:paraId="48376046" w14:textId="7AB0EFBB" w:rsidR="002F710D" w:rsidRPr="00867A4F" w:rsidRDefault="00396E4A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Anne Karin Svartsund</w:t>
            </w:r>
          </w:p>
        </w:tc>
      </w:tr>
      <w:tr w:rsidR="002F710D" w:rsidRPr="00867A4F" w14:paraId="315CB315" w14:textId="77777777" w:rsidTr="00396E4A">
        <w:tc>
          <w:tcPr>
            <w:tcW w:w="0" w:type="auto"/>
          </w:tcPr>
          <w:p w14:paraId="1E9126D8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Oppstillings- og innmarsjansvarlig</w:t>
            </w:r>
          </w:p>
        </w:tc>
        <w:tc>
          <w:tcPr>
            <w:tcW w:w="0" w:type="auto"/>
          </w:tcPr>
          <w:p w14:paraId="418BF5AD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 xml:space="preserve">Rebecca A. </w:t>
            </w:r>
            <w:proofErr w:type="spellStart"/>
            <w:r w:rsidRPr="00867A4F">
              <w:rPr>
                <w:rFonts w:ascii="Arial" w:hAnsi="Arial" w:cs="Arial"/>
              </w:rPr>
              <w:t>Clemson</w:t>
            </w:r>
            <w:proofErr w:type="spellEnd"/>
          </w:p>
        </w:tc>
      </w:tr>
      <w:tr w:rsidR="002F710D" w:rsidRPr="00867A4F" w14:paraId="14147A48" w14:textId="77777777" w:rsidTr="00396E4A">
        <w:tc>
          <w:tcPr>
            <w:tcW w:w="0" w:type="auto"/>
          </w:tcPr>
          <w:p w14:paraId="4C4F002C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Valgkomite</w:t>
            </w:r>
          </w:p>
        </w:tc>
        <w:tc>
          <w:tcPr>
            <w:tcW w:w="0" w:type="auto"/>
          </w:tcPr>
          <w:p w14:paraId="0DC68622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Anne Karin Svartsund, Bjørg Opheim Hurlen</w:t>
            </w:r>
          </w:p>
        </w:tc>
      </w:tr>
      <w:tr w:rsidR="002F710D" w:rsidRPr="00867A4F" w14:paraId="27471E09" w14:textId="77777777" w:rsidTr="00396E4A">
        <w:tc>
          <w:tcPr>
            <w:tcW w:w="0" w:type="auto"/>
          </w:tcPr>
          <w:p w14:paraId="70A3CAE9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 xml:space="preserve">Digitalisering, </w:t>
            </w:r>
            <w:proofErr w:type="spellStart"/>
            <w:r w:rsidRPr="00867A4F">
              <w:rPr>
                <w:rFonts w:ascii="Arial" w:hAnsi="Arial" w:cs="Arial"/>
              </w:rPr>
              <w:t>MuseScore</w:t>
            </w:r>
            <w:proofErr w:type="spellEnd"/>
          </w:p>
        </w:tc>
        <w:tc>
          <w:tcPr>
            <w:tcW w:w="0" w:type="auto"/>
          </w:tcPr>
          <w:p w14:paraId="56AC33AB" w14:textId="77777777" w:rsidR="002F710D" w:rsidRPr="00867A4F" w:rsidRDefault="002F710D" w:rsidP="001C1C73">
            <w:pPr>
              <w:rPr>
                <w:rFonts w:ascii="Arial" w:hAnsi="Arial" w:cs="Arial"/>
              </w:rPr>
            </w:pPr>
            <w:r w:rsidRPr="00867A4F">
              <w:rPr>
                <w:rFonts w:ascii="Arial" w:hAnsi="Arial" w:cs="Arial"/>
              </w:rPr>
              <w:t>Terje Marthinsen</w:t>
            </w:r>
          </w:p>
        </w:tc>
      </w:tr>
    </w:tbl>
    <w:p w14:paraId="3D60DE89" w14:textId="77777777" w:rsidR="002F710D" w:rsidRDefault="002F710D"/>
    <w:p w14:paraId="08968804" w14:textId="77777777" w:rsidR="00ED5CF7" w:rsidRDefault="00ED5CF7"/>
    <w:p w14:paraId="4016E972" w14:textId="48A9585C" w:rsidR="00ED5CF7" w:rsidRDefault="00ED5CF7">
      <w:r>
        <w:t>Året 2023 startet med en travel tid for Kor-i-Lia.  Vi hadde 2 konserter på plakaten</w:t>
      </w:r>
      <w:r w:rsidR="00CD72DB">
        <w:t xml:space="preserve"> allerede i januar</w:t>
      </w:r>
      <w:r w:rsidR="00C26F0F">
        <w:t xml:space="preserve"> med Rælingen musikklag</w:t>
      </w:r>
      <w:r w:rsidR="00CD72DB">
        <w:t xml:space="preserve"> og i starten av februar</w:t>
      </w:r>
      <w:r w:rsidR="000855D9">
        <w:t xml:space="preserve"> med Stilett og Morsommere enn Pent.</w:t>
      </w:r>
      <w:r>
        <w:t xml:space="preserve">  </w:t>
      </w:r>
      <w:r w:rsidR="009B6192">
        <w:t xml:space="preserve">Konserten med Rælingen musikklag var det de som hadde tatt initiativ til </w:t>
      </w:r>
      <w:r w:rsidR="00190C50">
        <w:t>og var en vellykket kveld</w:t>
      </w:r>
      <w:r w:rsidR="00755603">
        <w:t xml:space="preserve">.  </w:t>
      </w:r>
      <w:r w:rsidR="009717B9">
        <w:t xml:space="preserve">Happykonserten var en ide av vår dirigent og dirigenten til </w:t>
      </w:r>
      <w:r w:rsidR="00696E0A">
        <w:t>Morsommere enn pent me</w:t>
      </w:r>
      <w:r w:rsidR="00F37F22">
        <w:t>n</w:t>
      </w:r>
      <w:r w:rsidR="00696E0A">
        <w:t xml:space="preserve"> arrangementet tok Kor-i-lia seg av da den ble hold</w:t>
      </w:r>
      <w:r w:rsidR="00B4268D">
        <w:t xml:space="preserve">t i vårt nærmiljø.  </w:t>
      </w:r>
      <w:r w:rsidR="0012518E">
        <w:t xml:space="preserve">Konserten hadde som navnet </w:t>
      </w:r>
      <w:r w:rsidR="0029462A">
        <w:t xml:space="preserve">tilsier temaet glede, og ja det var en stor glede å være </w:t>
      </w:r>
      <w:r w:rsidR="00043DD6">
        <w:t xml:space="preserve">og </w:t>
      </w:r>
      <w:r w:rsidR="0029462A">
        <w:t>med nesten fullt hus</w:t>
      </w:r>
      <w:r w:rsidR="00E25D10">
        <w:t xml:space="preserve"> også en vellykket konsert</w:t>
      </w:r>
      <w:r w:rsidR="0029462A">
        <w:t>.</w:t>
      </w:r>
    </w:p>
    <w:p w14:paraId="24F16510" w14:textId="0C8635EE" w:rsidR="00C563A3" w:rsidRDefault="00C563A3">
      <w:r>
        <w:t xml:space="preserve">I løpet av året har vi hatt </w:t>
      </w:r>
      <w:r w:rsidR="00F91EF3">
        <w:t>3</w:t>
      </w:r>
      <w:r w:rsidR="006332FC">
        <w:t>5</w:t>
      </w:r>
      <w:r w:rsidR="00F91EF3">
        <w:t xml:space="preserve"> øvelser, </w:t>
      </w:r>
      <w:r w:rsidR="00FA7E85">
        <w:t>4 medlemsmøter og</w:t>
      </w:r>
      <w:r w:rsidR="00581018">
        <w:t xml:space="preserve"> </w:t>
      </w:r>
      <w:r w:rsidR="008D0ABD">
        <w:t>h</w:t>
      </w:r>
      <w:r w:rsidR="00581018">
        <w:t>oldt 11 konserte</w:t>
      </w:r>
      <w:r w:rsidR="008D0ABD">
        <w:t>r</w:t>
      </w:r>
      <w:r w:rsidR="009B6192">
        <w:t>.</w:t>
      </w:r>
      <w:r w:rsidR="00056D15">
        <w:t xml:space="preserve">  Vi h</w:t>
      </w:r>
      <w:r w:rsidR="001834E1">
        <w:t>a</w:t>
      </w:r>
      <w:r w:rsidR="00056D15">
        <w:t xml:space="preserve">r også vært ganske </w:t>
      </w:r>
      <w:r w:rsidR="001834E1">
        <w:t xml:space="preserve">sosiale utenom øvelsene, en sommerfest på terrassen til Mats, </w:t>
      </w:r>
      <w:r w:rsidR="00F32553">
        <w:t xml:space="preserve">vi har vært ute </w:t>
      </w:r>
      <w:r w:rsidR="005A1F81">
        <w:t>og</w:t>
      </w:r>
      <w:r w:rsidR="00F32553">
        <w:t xml:space="preserve"> spist etter både nyttårs</w:t>
      </w:r>
      <w:r w:rsidR="0088408B">
        <w:t>konserte</w:t>
      </w:r>
      <w:r w:rsidR="00516A2B">
        <w:t>n</w:t>
      </w:r>
      <w:r w:rsidR="0088408B">
        <w:t>, Happykonserte</w:t>
      </w:r>
      <w:r w:rsidR="00516A2B">
        <w:t>n</w:t>
      </w:r>
      <w:r w:rsidR="0088408B">
        <w:t>, Drøbakfestivalen</w:t>
      </w:r>
      <w:r w:rsidR="00D7456A">
        <w:t xml:space="preserve"> og</w:t>
      </w:r>
      <w:r w:rsidR="0088408B">
        <w:t xml:space="preserve"> </w:t>
      </w:r>
      <w:proofErr w:type="spellStart"/>
      <w:r w:rsidR="0088408B">
        <w:t>Rotarykonserte</w:t>
      </w:r>
      <w:r w:rsidR="00516A2B">
        <w:t>n</w:t>
      </w:r>
      <w:proofErr w:type="spellEnd"/>
      <w:r w:rsidR="00D7456A">
        <w:t xml:space="preserve">.  </w:t>
      </w:r>
    </w:p>
    <w:p w14:paraId="1F9B28A7" w14:textId="586EF11E" w:rsidR="005A1F81" w:rsidRDefault="005A1F81">
      <w:r>
        <w:t>Seminarer i løpet av året har det vært 2 av, et</w:t>
      </w:r>
      <w:r w:rsidR="00717C1A">
        <w:t xml:space="preserve"> ’</w:t>
      </w:r>
      <w:proofErr w:type="spellStart"/>
      <w:r w:rsidR="00717C1A">
        <w:t>hjemmeseminar</w:t>
      </w:r>
      <w:proofErr w:type="spellEnd"/>
      <w:r w:rsidR="00717C1A">
        <w:t xml:space="preserve">’ i Blystadlia i stedet for en tur som ikke kunne gjennomføres samt at det passet fint </w:t>
      </w:r>
      <w:r w:rsidR="00A74183">
        <w:t>med</w:t>
      </w:r>
      <w:r w:rsidR="00717C1A">
        <w:t xml:space="preserve"> </w:t>
      </w:r>
      <w:r w:rsidR="006C5021">
        <w:t xml:space="preserve">en dag der vi kunne få en intensiv øvelse før </w:t>
      </w:r>
      <w:r w:rsidR="009D6238">
        <w:t>julens str</w:t>
      </w:r>
      <w:r w:rsidR="00A74183">
        <w:t>a</w:t>
      </w:r>
      <w:r w:rsidR="009D6238">
        <w:t>basiøse planer.</w:t>
      </w:r>
      <w:r w:rsidR="00C1626C">
        <w:t xml:space="preserve">  Vi var også heldige å få plass på kurset</w:t>
      </w:r>
      <w:r w:rsidR="009C061E">
        <w:t xml:space="preserve"> </w:t>
      </w:r>
      <w:r w:rsidR="00C1626C">
        <w:t xml:space="preserve">’Koret på scenen’ </w:t>
      </w:r>
      <w:r w:rsidR="009C061E">
        <w:t xml:space="preserve">i operaen.  Der vi fikk mange gode tips i hvordan </w:t>
      </w:r>
      <w:r w:rsidR="009511B0">
        <w:t>te</w:t>
      </w:r>
      <w:r w:rsidR="009C061E">
        <w:t xml:space="preserve"> seg på scenen samt </w:t>
      </w:r>
      <w:r w:rsidR="00293EB4">
        <w:t>gode sangtekniske tips.</w:t>
      </w:r>
    </w:p>
    <w:p w14:paraId="1A258779" w14:textId="1B9B958A" w:rsidR="00293EB4" w:rsidRDefault="002F5E12">
      <w:pPr>
        <w:rPr>
          <w:rFonts w:cstheme="minorHAnsi"/>
          <w:color w:val="666666"/>
          <w:shd w:val="clear" w:color="auto" w:fill="FFFFFF"/>
        </w:rPr>
      </w:pPr>
      <w:r>
        <w:t xml:space="preserve">Vi avsluttet året med vår tradisjon å synge i Strømmen kirke </w:t>
      </w:r>
      <w:r w:rsidR="00014B9D">
        <w:t>i</w:t>
      </w:r>
      <w:r w:rsidR="006A3051">
        <w:t xml:space="preserve"> </w:t>
      </w:r>
      <w:proofErr w:type="spellStart"/>
      <w:r w:rsidR="006A3051">
        <w:t>Rotary</w:t>
      </w:r>
      <w:proofErr w:type="spellEnd"/>
      <w:r w:rsidR="006A3051">
        <w:t xml:space="preserve"> sin julegudstjeneste og 2 konserter i Lillestrømkirke </w:t>
      </w:r>
      <w:r w:rsidR="002C7586">
        <w:t>med Vår Jul</w:t>
      </w:r>
      <w:r w:rsidR="00806E91">
        <w:t>, da vi fikk synge sammen med</w:t>
      </w:r>
      <w:r w:rsidR="008C0CEB" w:rsidRPr="002733AA">
        <w:rPr>
          <w:rFonts w:cstheme="minorHAnsi"/>
        </w:rPr>
        <w:t xml:space="preserve"> </w:t>
      </w:r>
      <w:r w:rsidR="006C0DF3" w:rsidRPr="002733AA">
        <w:rPr>
          <w:rFonts w:cstheme="minorHAnsi"/>
          <w:color w:val="666666"/>
          <w:shd w:val="clear" w:color="auto" w:fill="FFFFFF"/>
        </w:rPr>
        <w:t>Gaute Ormåsen, Christian Ingebrigtsen, Agnete Saba, Maria Arredondo og Torstein Sødal.</w:t>
      </w:r>
      <w:r w:rsidR="00806E91">
        <w:rPr>
          <w:rFonts w:cstheme="minorHAnsi"/>
          <w:color w:val="666666"/>
          <w:shd w:val="clear" w:color="auto" w:fill="FFFFFF"/>
        </w:rPr>
        <w:t xml:space="preserve">  Det var en morsom opplevelse</w:t>
      </w:r>
      <w:r w:rsidR="00BF70D4">
        <w:rPr>
          <w:rFonts w:cstheme="minorHAnsi"/>
          <w:color w:val="666666"/>
          <w:shd w:val="clear" w:color="auto" w:fill="FFFFFF"/>
        </w:rPr>
        <w:t>.</w:t>
      </w:r>
    </w:p>
    <w:p w14:paraId="58DD7552" w14:textId="6493DE56" w:rsidR="00BF70D4" w:rsidRPr="00B41D08" w:rsidRDefault="001A3DB7">
      <w:pPr>
        <w:rPr>
          <w:rFonts w:ascii="Calibri brødtekst" w:hAnsi="Calibri brødtekst" w:cstheme="minorHAnsi"/>
          <w:color w:val="666666"/>
          <w:shd w:val="clear" w:color="auto" w:fill="FFFFFF"/>
        </w:rPr>
      </w:pPr>
      <w:r w:rsidRPr="00B41D08">
        <w:rPr>
          <w:rFonts w:ascii="Calibri brødtekst" w:hAnsi="Calibri brødtekst" w:cstheme="minorHAnsi"/>
          <w:color w:val="666666"/>
          <w:shd w:val="clear" w:color="auto" w:fill="FFFFFF"/>
        </w:rPr>
        <w:t xml:space="preserve">Andre ting som bør nevnes er: </w:t>
      </w:r>
      <w:r w:rsidR="00BF70D4" w:rsidRPr="00B41D08">
        <w:rPr>
          <w:rFonts w:ascii="Calibri brødtekst" w:hAnsi="Calibri brødtekst" w:cstheme="minorHAnsi"/>
          <w:color w:val="666666"/>
          <w:shd w:val="clear" w:color="auto" w:fill="FFFFFF"/>
        </w:rPr>
        <w:t xml:space="preserve">Koret sang på </w:t>
      </w:r>
      <w:proofErr w:type="spellStart"/>
      <w:r w:rsidR="00BF70D4" w:rsidRPr="00B41D08">
        <w:rPr>
          <w:rFonts w:ascii="Calibri brødtekst" w:hAnsi="Calibri brødtekst" w:cstheme="minorHAnsi"/>
          <w:color w:val="666666"/>
          <w:shd w:val="clear" w:color="auto" w:fill="FFFFFF"/>
        </w:rPr>
        <w:t>Blys</w:t>
      </w:r>
      <w:r w:rsidR="00462D76" w:rsidRPr="00B41D08">
        <w:rPr>
          <w:rFonts w:ascii="Calibri brødtekst" w:hAnsi="Calibri brødtekst" w:cstheme="minorHAnsi"/>
          <w:color w:val="666666"/>
          <w:shd w:val="clear" w:color="auto" w:fill="FFFFFF"/>
        </w:rPr>
        <w:t>tadlidagen</w:t>
      </w:r>
      <w:proofErr w:type="spellEnd"/>
      <w:r w:rsidR="00462D76" w:rsidRPr="00B41D08">
        <w:rPr>
          <w:rFonts w:ascii="Calibri brødtekst" w:hAnsi="Calibri brødtekst" w:cstheme="minorHAnsi"/>
          <w:color w:val="666666"/>
          <w:shd w:val="clear" w:color="auto" w:fill="FFFFFF"/>
        </w:rPr>
        <w:t xml:space="preserve">, en våt </w:t>
      </w:r>
      <w:proofErr w:type="spellStart"/>
      <w:r w:rsidR="00462D76" w:rsidRPr="00B41D08">
        <w:rPr>
          <w:rFonts w:ascii="Calibri brødtekst" w:hAnsi="Calibri brødtekst" w:cstheme="minorHAnsi"/>
          <w:color w:val="666666"/>
          <w:shd w:val="clear" w:color="auto" w:fill="FFFFFF"/>
        </w:rPr>
        <w:t>blåsbortdag</w:t>
      </w:r>
      <w:proofErr w:type="spellEnd"/>
      <w:r w:rsidR="00462D76" w:rsidRPr="00B41D08">
        <w:rPr>
          <w:rFonts w:ascii="Calibri brødtekst" w:hAnsi="Calibri brødtekst" w:cstheme="minorHAnsi"/>
          <w:color w:val="666666"/>
          <w:shd w:val="clear" w:color="auto" w:fill="FFFFFF"/>
        </w:rPr>
        <w:t xml:space="preserve"> i august, </w:t>
      </w:r>
      <w:r w:rsidRPr="00B41D08">
        <w:rPr>
          <w:rFonts w:ascii="Calibri brødtekst" w:hAnsi="Calibri brødtekst" w:cstheme="minorHAnsi"/>
          <w:color w:val="666666"/>
          <w:shd w:val="clear" w:color="auto" w:fill="FFFFFF"/>
        </w:rPr>
        <w:t xml:space="preserve">Vi har </w:t>
      </w:r>
      <w:r w:rsidR="003427B1" w:rsidRPr="00B41D08">
        <w:rPr>
          <w:rFonts w:ascii="Calibri brødtekst" w:hAnsi="Calibri brødtekst" w:cstheme="minorHAnsi"/>
          <w:color w:val="666666"/>
          <w:shd w:val="clear" w:color="auto" w:fill="FFFFFF"/>
        </w:rPr>
        <w:t>fotografert koret</w:t>
      </w:r>
      <w:r w:rsidR="006E18E1" w:rsidRPr="00B41D08">
        <w:rPr>
          <w:rFonts w:ascii="Calibri brødtekst" w:hAnsi="Calibri brødtekst" w:cstheme="minorHAnsi"/>
          <w:color w:val="666666"/>
          <w:shd w:val="clear" w:color="auto" w:fill="FFFFFF"/>
        </w:rPr>
        <w:t xml:space="preserve"> samt </w:t>
      </w:r>
      <w:r w:rsidR="003427B1" w:rsidRPr="00B41D08">
        <w:rPr>
          <w:rFonts w:ascii="Calibri brødtekst" w:hAnsi="Calibri brødtekst" w:cstheme="minorHAnsi"/>
          <w:color w:val="666666"/>
          <w:shd w:val="clear" w:color="auto" w:fill="FFFFFF"/>
        </w:rPr>
        <w:t xml:space="preserve">arbeidet med nettløsningen vår </w:t>
      </w:r>
      <w:r w:rsidR="00CF6DE5" w:rsidRPr="00B41D08">
        <w:rPr>
          <w:rFonts w:ascii="Calibri brødtekst" w:hAnsi="Calibri brødtekst" w:cstheme="minorHAnsi"/>
          <w:color w:val="666666"/>
          <w:shd w:val="clear" w:color="auto" w:fill="FFFFFF"/>
        </w:rPr>
        <w:t xml:space="preserve">som </w:t>
      </w:r>
      <w:r w:rsidR="002F2687" w:rsidRPr="00B41D08">
        <w:rPr>
          <w:rFonts w:ascii="Calibri brødtekst" w:hAnsi="Calibri brødtekst" w:cstheme="minorHAnsi"/>
          <w:color w:val="666666"/>
          <w:shd w:val="clear" w:color="auto" w:fill="FFFFFF"/>
        </w:rPr>
        <w:t>ha</w:t>
      </w:r>
      <w:r w:rsidR="008A41C4" w:rsidRPr="00B41D08">
        <w:rPr>
          <w:rFonts w:ascii="Calibri brødtekst" w:hAnsi="Calibri brødtekst" w:cstheme="minorHAnsi"/>
          <w:color w:val="666666"/>
          <w:shd w:val="clear" w:color="auto" w:fill="FFFFFF"/>
        </w:rPr>
        <w:t xml:space="preserve">r </w:t>
      </w:r>
      <w:r w:rsidR="008579CE" w:rsidRPr="00B41D08">
        <w:rPr>
          <w:rFonts w:ascii="Calibri brødtekst" w:hAnsi="Calibri brødtekst" w:cstheme="minorHAnsi"/>
          <w:color w:val="666666"/>
          <w:shd w:val="clear" w:color="auto" w:fill="FFFFFF"/>
        </w:rPr>
        <w:t>pågå</w:t>
      </w:r>
      <w:r w:rsidR="008A41C4" w:rsidRPr="00B41D08">
        <w:rPr>
          <w:rFonts w:ascii="Calibri brødtekst" w:hAnsi="Calibri brødtekst" w:cstheme="minorHAnsi"/>
          <w:color w:val="666666"/>
          <w:shd w:val="clear" w:color="auto" w:fill="FFFFFF"/>
        </w:rPr>
        <w:t>tt</w:t>
      </w:r>
      <w:r w:rsidR="001547A8" w:rsidRPr="00B41D08">
        <w:rPr>
          <w:rFonts w:ascii="Calibri brødtekst" w:hAnsi="Calibri brødtekst" w:cstheme="minorHAnsi"/>
          <w:color w:val="666666"/>
          <w:shd w:val="clear" w:color="auto" w:fill="FFFFFF"/>
        </w:rPr>
        <w:t xml:space="preserve"> j</w:t>
      </w:r>
      <w:r w:rsidR="006E18E1" w:rsidRPr="00B41D08">
        <w:rPr>
          <w:rFonts w:ascii="Calibri brødtekst" w:hAnsi="Calibri brødtekst" w:cstheme="minorHAnsi"/>
          <w:color w:val="666666"/>
          <w:shd w:val="clear" w:color="auto" w:fill="FFFFFF"/>
        </w:rPr>
        <w:t>e</w:t>
      </w:r>
      <w:r w:rsidR="001547A8" w:rsidRPr="00B41D08">
        <w:rPr>
          <w:rFonts w:ascii="Calibri brødtekst" w:hAnsi="Calibri brødtekst" w:cstheme="minorHAnsi"/>
          <w:color w:val="666666"/>
          <w:shd w:val="clear" w:color="auto" w:fill="FFFFFF"/>
        </w:rPr>
        <w:t>vnlig</w:t>
      </w:r>
      <w:r w:rsidR="006E18E1" w:rsidRPr="00B41D08">
        <w:rPr>
          <w:rFonts w:ascii="Calibri brødtekst" w:hAnsi="Calibri brødtekst" w:cstheme="minorHAnsi"/>
          <w:color w:val="666666"/>
          <w:shd w:val="clear" w:color="auto" w:fill="FFFFFF"/>
        </w:rPr>
        <w:t>.</w:t>
      </w:r>
    </w:p>
    <w:p w14:paraId="23AC7429" w14:textId="430A2619" w:rsidR="00087167" w:rsidRDefault="00087167">
      <w:pPr>
        <w:rPr>
          <w:rFonts w:ascii="Calibri brødtekst" w:hAnsi="Calibri brødtekst"/>
          <w:color w:val="242424"/>
          <w:shd w:val="clear" w:color="auto" w:fill="FFFFFF"/>
        </w:rPr>
      </w:pPr>
      <w:r>
        <w:rPr>
          <w:rFonts w:ascii="Calibri brødtekst" w:hAnsi="Calibri brødtekst"/>
          <w:color w:val="242424"/>
          <w:shd w:val="clear" w:color="auto" w:fill="FFFFFF"/>
        </w:rPr>
        <w:t>Musikkutvalget:</w:t>
      </w:r>
    </w:p>
    <w:p w14:paraId="3F10B245" w14:textId="3FF48C05" w:rsidR="00156FD3" w:rsidRPr="00B41D08" w:rsidRDefault="00B41D08">
      <w:pPr>
        <w:rPr>
          <w:rFonts w:ascii="Calibri brødtekst" w:hAnsi="Calibri brødtekst" w:cstheme="minorHAnsi"/>
          <w:color w:val="666666"/>
          <w:shd w:val="clear" w:color="auto" w:fill="FFFFFF"/>
        </w:rPr>
      </w:pPr>
      <w:r w:rsidRPr="00B41D08">
        <w:rPr>
          <w:rFonts w:ascii="Calibri brødtekst" w:hAnsi="Calibri brødtekst"/>
          <w:color w:val="242424"/>
          <w:shd w:val="clear" w:color="auto" w:fill="FFFFFF"/>
        </w:rPr>
        <w:t xml:space="preserve">Utvalget har hatt ett møte i perioden. Repertoar er valgt i samarbeid med dirigent etter egne innspill og innspill fra medlemmer. Mye av høstsesongen ble benyttet til innlæring av fastsatt repertoar knyttet til </w:t>
      </w:r>
      <w:proofErr w:type="gramStart"/>
      <w:r w:rsidRPr="00B41D08">
        <w:rPr>
          <w:rFonts w:ascii="Calibri brødtekst" w:hAnsi="Calibri brødtekst"/>
          <w:color w:val="242424"/>
          <w:shd w:val="clear" w:color="auto" w:fill="FFFFFF"/>
        </w:rPr>
        <w:t>Vår jul-konserten</w:t>
      </w:r>
      <w:proofErr w:type="gramEnd"/>
      <w:r w:rsidRPr="00B41D08">
        <w:rPr>
          <w:rFonts w:ascii="Calibri brødtekst" w:hAnsi="Calibri brødtekst"/>
          <w:color w:val="242424"/>
          <w:shd w:val="clear" w:color="auto" w:fill="FFFFFF"/>
        </w:rPr>
        <w:t>. </w:t>
      </w:r>
      <w:r w:rsidRPr="00B41D08">
        <w:rPr>
          <w:rFonts w:ascii="Calibri brødtekst" w:hAnsi="Calibri brødtekst"/>
          <w:color w:val="242424"/>
        </w:rPr>
        <w:br/>
      </w:r>
      <w:r w:rsidRPr="00B41D08">
        <w:rPr>
          <w:rFonts w:ascii="Calibri brødtekst" w:hAnsi="Calibri brødtekst"/>
          <w:color w:val="242424"/>
          <w:shd w:val="clear" w:color="auto" w:fill="FFFFFF"/>
        </w:rPr>
        <w:t xml:space="preserve">Repertoaret har for øvrig bestått av både gamle og nye sanger. Disse er, som før, blitt gjort tilgjengelig via </w:t>
      </w:r>
      <w:proofErr w:type="spellStart"/>
      <w:r w:rsidRPr="00B41D08">
        <w:rPr>
          <w:rFonts w:ascii="Calibri brødtekst" w:hAnsi="Calibri brødtekst"/>
          <w:color w:val="242424"/>
          <w:shd w:val="clear" w:color="auto" w:fill="FFFFFF"/>
        </w:rPr>
        <w:t>MuseScore</w:t>
      </w:r>
      <w:proofErr w:type="spellEnd"/>
      <w:r w:rsidRPr="00B41D08">
        <w:rPr>
          <w:rFonts w:ascii="Calibri brødtekst" w:hAnsi="Calibri brødtekst"/>
          <w:color w:val="242424"/>
          <w:shd w:val="clear" w:color="auto" w:fill="FFFFFF"/>
        </w:rPr>
        <w:t xml:space="preserve"> samt hjemmesiden vår, noe som synes å fungere bra.</w:t>
      </w:r>
    </w:p>
    <w:p w14:paraId="3468B99C" w14:textId="77777777" w:rsidR="008A41C4" w:rsidRDefault="008A41C4">
      <w:pPr>
        <w:rPr>
          <w:rFonts w:cstheme="minorHAnsi"/>
          <w:color w:val="666666"/>
          <w:shd w:val="clear" w:color="auto" w:fill="FFFFFF"/>
        </w:rPr>
      </w:pPr>
    </w:p>
    <w:p w14:paraId="5693FC2C" w14:textId="65801818" w:rsidR="008A41C4" w:rsidRDefault="008A41C4">
      <w:pPr>
        <w:rPr>
          <w:rFonts w:cstheme="minorHAnsi"/>
          <w:color w:val="666666"/>
          <w:shd w:val="clear" w:color="auto" w:fill="FFFFFF"/>
        </w:rPr>
      </w:pPr>
      <w:r>
        <w:rPr>
          <w:rFonts w:cstheme="minorHAnsi"/>
          <w:color w:val="666666"/>
          <w:shd w:val="clear" w:color="auto" w:fill="FFFFFF"/>
        </w:rPr>
        <w:t>Kor</w:t>
      </w:r>
      <w:r w:rsidR="009F13BF">
        <w:rPr>
          <w:rFonts w:cstheme="minorHAnsi"/>
          <w:color w:val="666666"/>
          <w:shd w:val="clear" w:color="auto" w:fill="FFFFFF"/>
        </w:rPr>
        <w:t>medlemmene</w:t>
      </w:r>
      <w:r>
        <w:rPr>
          <w:rFonts w:cstheme="minorHAnsi"/>
          <w:color w:val="666666"/>
          <w:shd w:val="clear" w:color="auto" w:fill="FFFFFF"/>
        </w:rPr>
        <w:t xml:space="preserve"> har vært fa</w:t>
      </w:r>
      <w:r w:rsidR="009F13BF">
        <w:rPr>
          <w:rFonts w:cstheme="minorHAnsi"/>
          <w:color w:val="666666"/>
          <w:shd w:val="clear" w:color="auto" w:fill="FFFFFF"/>
        </w:rPr>
        <w:t>n</w:t>
      </w:r>
      <w:r>
        <w:rPr>
          <w:rFonts w:cstheme="minorHAnsi"/>
          <w:color w:val="666666"/>
          <w:shd w:val="clear" w:color="auto" w:fill="FFFFFF"/>
        </w:rPr>
        <w:t>tastisk</w:t>
      </w:r>
      <w:r w:rsidR="009F13BF">
        <w:rPr>
          <w:rFonts w:cstheme="minorHAnsi"/>
          <w:color w:val="666666"/>
          <w:shd w:val="clear" w:color="auto" w:fill="FFFFFF"/>
        </w:rPr>
        <w:t>e</w:t>
      </w:r>
      <w:r w:rsidR="00157C9B">
        <w:rPr>
          <w:rFonts w:cstheme="minorHAnsi"/>
          <w:color w:val="666666"/>
          <w:shd w:val="clear" w:color="auto" w:fill="FFFFFF"/>
        </w:rPr>
        <w:t>,</w:t>
      </w:r>
      <w:r>
        <w:rPr>
          <w:rFonts w:cstheme="minorHAnsi"/>
          <w:color w:val="666666"/>
          <w:shd w:val="clear" w:color="auto" w:fill="FFFFFF"/>
        </w:rPr>
        <w:t xml:space="preserve"> </w:t>
      </w:r>
      <w:r w:rsidR="00634F96">
        <w:rPr>
          <w:rFonts w:cstheme="minorHAnsi"/>
          <w:color w:val="666666"/>
          <w:shd w:val="clear" w:color="auto" w:fill="FFFFFF"/>
        </w:rPr>
        <w:t>alle og</w:t>
      </w:r>
      <w:r w:rsidR="009F13BF">
        <w:rPr>
          <w:rFonts w:cstheme="minorHAnsi"/>
          <w:color w:val="666666"/>
          <w:shd w:val="clear" w:color="auto" w:fill="FFFFFF"/>
        </w:rPr>
        <w:t xml:space="preserve"> </w:t>
      </w:r>
      <w:r w:rsidR="00634F96">
        <w:rPr>
          <w:rFonts w:cstheme="minorHAnsi"/>
          <w:color w:val="666666"/>
          <w:shd w:val="clear" w:color="auto" w:fill="FFFFFF"/>
        </w:rPr>
        <w:t xml:space="preserve">enhver </w:t>
      </w:r>
      <w:r w:rsidR="009F13BF">
        <w:rPr>
          <w:rFonts w:cstheme="minorHAnsi"/>
          <w:color w:val="666666"/>
          <w:shd w:val="clear" w:color="auto" w:fill="FFFFFF"/>
        </w:rPr>
        <w:t xml:space="preserve">har </w:t>
      </w:r>
      <w:r w:rsidR="00634F96">
        <w:rPr>
          <w:rFonts w:cstheme="minorHAnsi"/>
          <w:color w:val="666666"/>
          <w:shd w:val="clear" w:color="auto" w:fill="FFFFFF"/>
        </w:rPr>
        <w:t>gj</w:t>
      </w:r>
      <w:r w:rsidR="009F13BF">
        <w:rPr>
          <w:rFonts w:cstheme="minorHAnsi"/>
          <w:color w:val="666666"/>
          <w:shd w:val="clear" w:color="auto" w:fill="FFFFFF"/>
        </w:rPr>
        <w:t>ort</w:t>
      </w:r>
      <w:r w:rsidR="00634F96">
        <w:rPr>
          <w:rFonts w:cstheme="minorHAnsi"/>
          <w:color w:val="666666"/>
          <w:shd w:val="clear" w:color="auto" w:fill="FFFFFF"/>
        </w:rPr>
        <w:t xml:space="preserve"> sitt for at hver øvelseskveld blir en morsom</w:t>
      </w:r>
      <w:r w:rsidR="00E45855">
        <w:rPr>
          <w:rFonts w:cstheme="minorHAnsi"/>
          <w:color w:val="666666"/>
          <w:shd w:val="clear" w:color="auto" w:fill="FFFFFF"/>
        </w:rPr>
        <w:t xml:space="preserve">, sosial og musikalsk opplevelse. </w:t>
      </w:r>
      <w:r w:rsidR="009F13BF">
        <w:rPr>
          <w:rFonts w:cstheme="minorHAnsi"/>
          <w:color w:val="666666"/>
          <w:shd w:val="clear" w:color="auto" w:fill="FFFFFF"/>
        </w:rPr>
        <w:t>Spesiel</w:t>
      </w:r>
      <w:r w:rsidR="00CF6DE5">
        <w:rPr>
          <w:rFonts w:cstheme="minorHAnsi"/>
          <w:color w:val="666666"/>
          <w:shd w:val="clear" w:color="auto" w:fill="FFFFFF"/>
        </w:rPr>
        <w:t>t</w:t>
      </w:r>
      <w:r w:rsidR="009F13BF">
        <w:rPr>
          <w:rFonts w:cstheme="minorHAnsi"/>
          <w:color w:val="666666"/>
          <w:shd w:val="clear" w:color="auto" w:fill="FFFFFF"/>
        </w:rPr>
        <w:t xml:space="preserve"> takk til Anna-Karin</w:t>
      </w:r>
      <w:r w:rsidR="00E111C1">
        <w:rPr>
          <w:rFonts w:cstheme="minorHAnsi"/>
          <w:color w:val="666666"/>
          <w:shd w:val="clear" w:color="auto" w:fill="FFFFFF"/>
        </w:rPr>
        <w:t>, vår dirigent so</w:t>
      </w:r>
      <w:r w:rsidR="00CF6DE5">
        <w:rPr>
          <w:rFonts w:cstheme="minorHAnsi"/>
          <w:color w:val="666666"/>
          <w:shd w:val="clear" w:color="auto" w:fill="FFFFFF"/>
        </w:rPr>
        <w:t>m</w:t>
      </w:r>
      <w:r w:rsidR="00E111C1">
        <w:rPr>
          <w:rFonts w:cstheme="minorHAnsi"/>
          <w:color w:val="666666"/>
          <w:shd w:val="clear" w:color="auto" w:fill="FFFFFF"/>
        </w:rPr>
        <w:t xml:space="preserve"> løfter oss til nye høyder.</w:t>
      </w:r>
    </w:p>
    <w:p w14:paraId="716F057C" w14:textId="77777777" w:rsidR="00E111C1" w:rsidRDefault="00E111C1">
      <w:pPr>
        <w:rPr>
          <w:rFonts w:cstheme="minorHAnsi"/>
          <w:color w:val="666666"/>
          <w:shd w:val="clear" w:color="auto" w:fill="FFFFFF"/>
        </w:rPr>
      </w:pPr>
    </w:p>
    <w:p w14:paraId="093C1540" w14:textId="77777777" w:rsidR="007A6EF7" w:rsidRDefault="009F23AA">
      <w:pPr>
        <w:rPr>
          <w:rFonts w:cstheme="minorHAnsi"/>
          <w:color w:val="666666"/>
          <w:shd w:val="clear" w:color="auto" w:fill="FFFFFF"/>
        </w:rPr>
      </w:pPr>
      <w:r>
        <w:rPr>
          <w:rFonts w:cstheme="minorHAnsi"/>
          <w:color w:val="666666"/>
          <w:shd w:val="clear" w:color="auto" w:fill="FFFFFF"/>
        </w:rPr>
        <w:t xml:space="preserve">Lørenskog </w:t>
      </w:r>
      <w:r w:rsidR="007A6EF7">
        <w:rPr>
          <w:rFonts w:cstheme="minorHAnsi"/>
          <w:color w:val="666666"/>
          <w:shd w:val="clear" w:color="auto" w:fill="FFFFFF"/>
        </w:rPr>
        <w:t xml:space="preserve">1/3-2024 </w:t>
      </w:r>
    </w:p>
    <w:p w14:paraId="67419A4E" w14:textId="7D7EEC4C" w:rsidR="00E111C1" w:rsidRDefault="00E111C1">
      <w:pPr>
        <w:rPr>
          <w:rFonts w:cstheme="minorHAnsi"/>
          <w:color w:val="666666"/>
          <w:shd w:val="clear" w:color="auto" w:fill="FFFFFF"/>
        </w:rPr>
      </w:pPr>
      <w:r>
        <w:rPr>
          <w:rFonts w:cstheme="minorHAnsi"/>
          <w:color w:val="666666"/>
          <w:shd w:val="clear" w:color="auto" w:fill="FFFFFF"/>
        </w:rPr>
        <w:t>På vegne av styret i Kor-i-Lia</w:t>
      </w:r>
    </w:p>
    <w:p w14:paraId="67320925" w14:textId="0C6CCDA7" w:rsidR="00E111C1" w:rsidRPr="002733AA" w:rsidRDefault="00E111C1">
      <w:pPr>
        <w:rPr>
          <w:rFonts w:cstheme="minorHAnsi"/>
        </w:rPr>
      </w:pPr>
      <w:r>
        <w:rPr>
          <w:rFonts w:cstheme="minorHAnsi"/>
          <w:color w:val="666666"/>
          <w:shd w:val="clear" w:color="auto" w:fill="FFFFFF"/>
        </w:rPr>
        <w:t xml:space="preserve">Janicke </w:t>
      </w:r>
      <w:r w:rsidR="0049302B">
        <w:rPr>
          <w:rFonts w:cstheme="minorHAnsi"/>
          <w:color w:val="666666"/>
          <w:shd w:val="clear" w:color="auto" w:fill="FFFFFF"/>
        </w:rPr>
        <w:t>R</w:t>
      </w:r>
      <w:r>
        <w:rPr>
          <w:rFonts w:cstheme="minorHAnsi"/>
          <w:color w:val="666666"/>
          <w:shd w:val="clear" w:color="auto" w:fill="FFFFFF"/>
        </w:rPr>
        <w:t>inglund</w:t>
      </w:r>
    </w:p>
    <w:p w14:paraId="1595DE5F" w14:textId="77777777" w:rsidR="00D06FF1" w:rsidRDefault="00D06FF1"/>
    <w:sectPr w:rsidR="00D0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rødtek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D6"/>
    <w:rsid w:val="000017A9"/>
    <w:rsid w:val="00014B9D"/>
    <w:rsid w:val="00043DD6"/>
    <w:rsid w:val="00056D15"/>
    <w:rsid w:val="000855D9"/>
    <w:rsid w:val="00087167"/>
    <w:rsid w:val="0012518E"/>
    <w:rsid w:val="001547A8"/>
    <w:rsid w:val="00156FD3"/>
    <w:rsid w:val="00157C9B"/>
    <w:rsid w:val="001834E1"/>
    <w:rsid w:val="00190C50"/>
    <w:rsid w:val="001A3DB7"/>
    <w:rsid w:val="00227E5A"/>
    <w:rsid w:val="002337C5"/>
    <w:rsid w:val="00234D60"/>
    <w:rsid w:val="002733AA"/>
    <w:rsid w:val="00293EB4"/>
    <w:rsid w:val="0029462A"/>
    <w:rsid w:val="002C7586"/>
    <w:rsid w:val="002F2687"/>
    <w:rsid w:val="002F5E12"/>
    <w:rsid w:val="002F710D"/>
    <w:rsid w:val="003427B1"/>
    <w:rsid w:val="00372544"/>
    <w:rsid w:val="00396E4A"/>
    <w:rsid w:val="003E082C"/>
    <w:rsid w:val="00407CC3"/>
    <w:rsid w:val="00462D76"/>
    <w:rsid w:val="0049302B"/>
    <w:rsid w:val="004F1BF0"/>
    <w:rsid w:val="00506839"/>
    <w:rsid w:val="00516A2B"/>
    <w:rsid w:val="00581018"/>
    <w:rsid w:val="005A1F81"/>
    <w:rsid w:val="005C625D"/>
    <w:rsid w:val="006332FC"/>
    <w:rsid w:val="00634F96"/>
    <w:rsid w:val="006367CA"/>
    <w:rsid w:val="00696E0A"/>
    <w:rsid w:val="006A3051"/>
    <w:rsid w:val="006C0DF3"/>
    <w:rsid w:val="006C5021"/>
    <w:rsid w:val="006E18E1"/>
    <w:rsid w:val="00717C1A"/>
    <w:rsid w:val="00755603"/>
    <w:rsid w:val="007A6EF7"/>
    <w:rsid w:val="007D5D86"/>
    <w:rsid w:val="00806E91"/>
    <w:rsid w:val="008579CE"/>
    <w:rsid w:val="0088408B"/>
    <w:rsid w:val="008A41C4"/>
    <w:rsid w:val="008C0CEB"/>
    <w:rsid w:val="008D0ABD"/>
    <w:rsid w:val="009272C1"/>
    <w:rsid w:val="009511B0"/>
    <w:rsid w:val="009717B9"/>
    <w:rsid w:val="00977AAB"/>
    <w:rsid w:val="009B6192"/>
    <w:rsid w:val="009C061E"/>
    <w:rsid w:val="009D6238"/>
    <w:rsid w:val="009F13BF"/>
    <w:rsid w:val="009F23AA"/>
    <w:rsid w:val="00A011C1"/>
    <w:rsid w:val="00A74183"/>
    <w:rsid w:val="00B41D08"/>
    <w:rsid w:val="00B4268D"/>
    <w:rsid w:val="00B7743D"/>
    <w:rsid w:val="00BF70D4"/>
    <w:rsid w:val="00C1626C"/>
    <w:rsid w:val="00C26F0F"/>
    <w:rsid w:val="00C32653"/>
    <w:rsid w:val="00C563A3"/>
    <w:rsid w:val="00CD72DB"/>
    <w:rsid w:val="00CF6DE5"/>
    <w:rsid w:val="00D06FF1"/>
    <w:rsid w:val="00D7456A"/>
    <w:rsid w:val="00E111C1"/>
    <w:rsid w:val="00E25D10"/>
    <w:rsid w:val="00E45855"/>
    <w:rsid w:val="00E6029A"/>
    <w:rsid w:val="00E62F88"/>
    <w:rsid w:val="00ED5CF7"/>
    <w:rsid w:val="00EE57D6"/>
    <w:rsid w:val="00F32553"/>
    <w:rsid w:val="00F37F22"/>
    <w:rsid w:val="00F5552C"/>
    <w:rsid w:val="00F91EF3"/>
    <w:rsid w:val="00F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4E5D"/>
  <w15:chartTrackingRefBased/>
  <w15:docId w15:val="{0E0097D7-BCB0-454A-BD33-5C08FF53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E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Janicke Ringlund</dc:creator>
  <cp:keywords/>
  <dc:description/>
  <cp:lastModifiedBy>Janicke Ringlund</cp:lastModifiedBy>
  <cp:revision>2</cp:revision>
  <dcterms:created xsi:type="dcterms:W3CDTF">2024-03-01T23:07:00Z</dcterms:created>
  <dcterms:modified xsi:type="dcterms:W3CDTF">2024-03-01T23:07:00Z</dcterms:modified>
</cp:coreProperties>
</file>